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366" w:rsidRDefault="007F7366" w:rsidP="00877995"/>
    <w:p w:rsidR="007F7366" w:rsidRPr="007F7366" w:rsidRDefault="007F7366" w:rsidP="007F7366">
      <w:pPr>
        <w:rPr>
          <w:sz w:val="24"/>
          <w:szCs w:val="24"/>
        </w:rPr>
      </w:pPr>
    </w:p>
    <w:p w:rsidR="007F7366" w:rsidRPr="007F7366" w:rsidRDefault="007F7366" w:rsidP="007F7366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736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Дорожная карта</w:t>
      </w:r>
    </w:p>
    <w:p w:rsidR="007F7366" w:rsidRPr="008706DF" w:rsidRDefault="007F7366" w:rsidP="008706DF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7F736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по разработке актуализированной </w:t>
      </w:r>
      <w:r w:rsidR="008706DF" w:rsidRPr="00870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водоснабжения и водоотведения</w:t>
      </w:r>
      <w:r w:rsidR="008706DF">
        <w:t xml:space="preserve"> </w:t>
      </w:r>
      <w:proofErr w:type="spellStart"/>
      <w:r w:rsidRPr="007F736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Еманжелинского</w:t>
      </w:r>
      <w:proofErr w:type="spellEnd"/>
      <w:r w:rsidRPr="007F736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сельского пос</w:t>
      </w:r>
      <w:r w:rsidRPr="00870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еления</w:t>
      </w:r>
      <w:r w:rsidR="008706DF" w:rsidRPr="00870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="00870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(</w:t>
      </w:r>
      <w:r w:rsidRPr="00870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актуализация на 2026года)</w:t>
      </w:r>
    </w:p>
    <w:p w:rsidR="007F7366" w:rsidRPr="007F7366" w:rsidRDefault="007F7366" w:rsidP="007F736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pPr w:leftFromText="180" w:rightFromText="180" w:vertAnchor="page" w:horzAnchor="margin" w:tblpY="3031"/>
        <w:tblW w:w="10280" w:type="dxa"/>
        <w:tblLook w:val="04A0" w:firstRow="1" w:lastRow="0" w:firstColumn="1" w:lastColumn="0" w:noHBand="0" w:noVBand="1"/>
      </w:tblPr>
      <w:tblGrid>
        <w:gridCol w:w="1351"/>
        <w:gridCol w:w="6634"/>
        <w:gridCol w:w="2295"/>
      </w:tblGrid>
      <w:tr w:rsidR="008706DF" w:rsidTr="008706DF">
        <w:trPr>
          <w:trHeight w:val="427"/>
        </w:trPr>
        <w:tc>
          <w:tcPr>
            <w:tcW w:w="1351" w:type="dxa"/>
          </w:tcPr>
          <w:p w:rsidR="008706DF" w:rsidRDefault="008706DF" w:rsidP="008706DF"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634" w:type="dxa"/>
          </w:tcPr>
          <w:p w:rsidR="008706DF" w:rsidRDefault="008706DF" w:rsidP="008706DF">
            <w:r>
              <w:t>Наименование мероприятия</w:t>
            </w:r>
          </w:p>
        </w:tc>
        <w:tc>
          <w:tcPr>
            <w:tcW w:w="2295" w:type="dxa"/>
          </w:tcPr>
          <w:p w:rsidR="008706DF" w:rsidRDefault="008706DF" w:rsidP="008706DF">
            <w:pPr>
              <w:jc w:val="center"/>
            </w:pPr>
            <w:r>
              <w:t>Срок исполнение</w:t>
            </w:r>
          </w:p>
        </w:tc>
      </w:tr>
      <w:tr w:rsidR="008706DF" w:rsidTr="008706DF">
        <w:trPr>
          <w:trHeight w:val="771"/>
        </w:trPr>
        <w:tc>
          <w:tcPr>
            <w:tcW w:w="1351" w:type="dxa"/>
          </w:tcPr>
          <w:p w:rsidR="008706DF" w:rsidRDefault="008706DF" w:rsidP="008706DF">
            <w:pPr>
              <w:jc w:val="center"/>
            </w:pPr>
            <w:r>
              <w:t>1</w:t>
            </w:r>
          </w:p>
        </w:tc>
        <w:tc>
          <w:tcPr>
            <w:tcW w:w="6634" w:type="dxa"/>
          </w:tcPr>
          <w:p w:rsidR="008706DF" w:rsidRDefault="008706DF" w:rsidP="008706DF">
            <w:r>
              <w:t xml:space="preserve">Распоряжение о начале разработки: проект актуализации схемы водоснабжения и водоотведения </w:t>
            </w:r>
            <w:proofErr w:type="spellStart"/>
            <w:r>
              <w:t>Еманжелинского</w:t>
            </w:r>
            <w:proofErr w:type="spellEnd"/>
            <w:r>
              <w:t xml:space="preserve"> сельского поселения (актуализация на 2026г.)</w:t>
            </w:r>
          </w:p>
          <w:p w:rsidR="008706DF" w:rsidRDefault="008706DF" w:rsidP="008706DF"/>
        </w:tc>
        <w:tc>
          <w:tcPr>
            <w:tcW w:w="2295" w:type="dxa"/>
          </w:tcPr>
          <w:p w:rsidR="008706DF" w:rsidRDefault="008706DF" w:rsidP="008706DF">
            <w:pPr>
              <w:jc w:val="center"/>
            </w:pPr>
            <w:r>
              <w:t>04.02.2025г.</w:t>
            </w:r>
          </w:p>
        </w:tc>
      </w:tr>
      <w:tr w:rsidR="008706DF" w:rsidTr="008706DF">
        <w:trPr>
          <w:trHeight w:val="771"/>
        </w:trPr>
        <w:tc>
          <w:tcPr>
            <w:tcW w:w="1351" w:type="dxa"/>
          </w:tcPr>
          <w:p w:rsidR="008706DF" w:rsidRDefault="008706DF" w:rsidP="008706DF">
            <w:pPr>
              <w:jc w:val="center"/>
            </w:pPr>
            <w:r>
              <w:t>2</w:t>
            </w:r>
          </w:p>
        </w:tc>
        <w:tc>
          <w:tcPr>
            <w:tcW w:w="6634" w:type="dxa"/>
          </w:tcPr>
          <w:p w:rsidR="008706DF" w:rsidRPr="00E0740F" w:rsidRDefault="008706DF" w:rsidP="008706DF">
            <w:r>
              <w:t xml:space="preserve">Размещение решения о разработке проекта актуализированной схемы водоснабжения и водоотведения  </w:t>
            </w:r>
            <w:proofErr w:type="spellStart"/>
            <w:r>
              <w:t>Еманжелинского</w:t>
            </w:r>
            <w:proofErr w:type="spellEnd"/>
            <w:r>
              <w:t xml:space="preserve"> сельского поселения (актуализация на 2026г.) </w:t>
            </w:r>
          </w:p>
        </w:tc>
        <w:tc>
          <w:tcPr>
            <w:tcW w:w="2295" w:type="dxa"/>
          </w:tcPr>
          <w:p w:rsidR="008706DF" w:rsidRDefault="008706DF" w:rsidP="008706DF">
            <w:pPr>
              <w:jc w:val="center"/>
            </w:pPr>
            <w:r>
              <w:t>04.02.2025г.</w:t>
            </w:r>
          </w:p>
        </w:tc>
      </w:tr>
      <w:tr w:rsidR="008706DF" w:rsidTr="008706DF">
        <w:trPr>
          <w:trHeight w:val="771"/>
        </w:trPr>
        <w:tc>
          <w:tcPr>
            <w:tcW w:w="1351" w:type="dxa"/>
          </w:tcPr>
          <w:p w:rsidR="008706DF" w:rsidRDefault="008706DF" w:rsidP="008706DF">
            <w:pPr>
              <w:jc w:val="center"/>
            </w:pPr>
            <w:r>
              <w:t>3</w:t>
            </w:r>
          </w:p>
        </w:tc>
        <w:tc>
          <w:tcPr>
            <w:tcW w:w="6634" w:type="dxa"/>
          </w:tcPr>
          <w:p w:rsidR="008706DF" w:rsidRPr="00E0740F" w:rsidRDefault="008706DF" w:rsidP="008706DF">
            <w:r>
              <w:t xml:space="preserve">Размещение уведомления о разработке проекта   актуализированной схемы водоснабжения и водоотведения  </w:t>
            </w:r>
            <w:proofErr w:type="spellStart"/>
            <w:r w:rsidRPr="00AF4CE3">
              <w:t>Еманжелинского</w:t>
            </w:r>
            <w:proofErr w:type="spellEnd"/>
            <w:r w:rsidRPr="00AF4CE3">
              <w:t xml:space="preserve"> сельского поселения</w:t>
            </w:r>
            <w:r>
              <w:t xml:space="preserve"> (</w:t>
            </w:r>
            <w:r w:rsidRPr="00AF4CE3">
              <w:t>актуализация на 2026года)</w:t>
            </w:r>
          </w:p>
        </w:tc>
        <w:tc>
          <w:tcPr>
            <w:tcW w:w="2295" w:type="dxa"/>
          </w:tcPr>
          <w:p w:rsidR="008706DF" w:rsidRDefault="008706DF" w:rsidP="008706DF">
            <w:pPr>
              <w:jc w:val="center"/>
            </w:pPr>
            <w:r>
              <w:t>05.02.2025г.</w:t>
            </w:r>
          </w:p>
        </w:tc>
      </w:tr>
      <w:tr w:rsidR="008706DF" w:rsidTr="008706DF">
        <w:trPr>
          <w:trHeight w:val="771"/>
        </w:trPr>
        <w:tc>
          <w:tcPr>
            <w:tcW w:w="1351" w:type="dxa"/>
          </w:tcPr>
          <w:p w:rsidR="008706DF" w:rsidRDefault="008706DF" w:rsidP="008706DF">
            <w:pPr>
              <w:jc w:val="center"/>
            </w:pPr>
            <w:r>
              <w:t>4</w:t>
            </w:r>
          </w:p>
        </w:tc>
        <w:tc>
          <w:tcPr>
            <w:tcW w:w="6634" w:type="dxa"/>
          </w:tcPr>
          <w:p w:rsidR="008706DF" w:rsidRPr="00E0740F" w:rsidRDefault="008706DF" w:rsidP="008706DF">
            <w:r>
              <w:t>Разработка проекты  актуализированной схе</w:t>
            </w:r>
            <w:bookmarkStart w:id="0" w:name="_GoBack"/>
            <w:bookmarkEnd w:id="0"/>
            <w:r>
              <w:t xml:space="preserve">мы   водоснабжения и водоотведения  </w:t>
            </w:r>
            <w:proofErr w:type="spellStart"/>
            <w:r w:rsidRPr="00AF4CE3">
              <w:t>Еманжелинского</w:t>
            </w:r>
            <w:proofErr w:type="spellEnd"/>
            <w:r w:rsidRPr="00AF4CE3">
              <w:t xml:space="preserve"> сельского поселения</w:t>
            </w:r>
            <w:r>
              <w:t xml:space="preserve"> (</w:t>
            </w:r>
            <w:r w:rsidRPr="00AF4CE3">
              <w:t>актуализация на 2026года)</w:t>
            </w:r>
          </w:p>
        </w:tc>
        <w:tc>
          <w:tcPr>
            <w:tcW w:w="2295" w:type="dxa"/>
          </w:tcPr>
          <w:p w:rsidR="008706DF" w:rsidRDefault="008706DF" w:rsidP="008706DF">
            <w:pPr>
              <w:jc w:val="center"/>
            </w:pPr>
            <w:r>
              <w:t>февраль - март 2025г.</w:t>
            </w:r>
          </w:p>
        </w:tc>
      </w:tr>
      <w:tr w:rsidR="008706DF" w:rsidTr="008706DF">
        <w:trPr>
          <w:trHeight w:val="436"/>
        </w:trPr>
        <w:tc>
          <w:tcPr>
            <w:tcW w:w="1351" w:type="dxa"/>
          </w:tcPr>
          <w:p w:rsidR="008706DF" w:rsidRDefault="008706DF" w:rsidP="008706DF">
            <w:pPr>
              <w:jc w:val="center"/>
            </w:pPr>
            <w:r>
              <w:t>5</w:t>
            </w:r>
          </w:p>
        </w:tc>
        <w:tc>
          <w:tcPr>
            <w:tcW w:w="6634" w:type="dxa"/>
          </w:tcPr>
          <w:p w:rsidR="008706DF" w:rsidRDefault="008706DF" w:rsidP="008706DF">
            <w:r>
              <w:t xml:space="preserve">Опубликование проекта схемы водоснабжения и водоотведения  </w:t>
            </w:r>
          </w:p>
        </w:tc>
        <w:tc>
          <w:tcPr>
            <w:tcW w:w="2295" w:type="dxa"/>
          </w:tcPr>
          <w:p w:rsidR="008706DF" w:rsidRDefault="008706DF" w:rsidP="008706DF">
            <w:pPr>
              <w:jc w:val="center"/>
            </w:pPr>
            <w:r>
              <w:t>01.04.2025г.</w:t>
            </w:r>
          </w:p>
        </w:tc>
      </w:tr>
      <w:tr w:rsidR="008706DF" w:rsidTr="008706DF">
        <w:trPr>
          <w:trHeight w:val="771"/>
        </w:trPr>
        <w:tc>
          <w:tcPr>
            <w:tcW w:w="1351" w:type="dxa"/>
          </w:tcPr>
          <w:p w:rsidR="008706DF" w:rsidRDefault="008706DF" w:rsidP="008706DF">
            <w:pPr>
              <w:jc w:val="center"/>
            </w:pPr>
            <w:r>
              <w:t>6</w:t>
            </w:r>
          </w:p>
        </w:tc>
        <w:tc>
          <w:tcPr>
            <w:tcW w:w="6634" w:type="dxa"/>
          </w:tcPr>
          <w:p w:rsidR="008706DF" w:rsidRDefault="008706DF" w:rsidP="008706DF">
            <w:r>
              <w:t>Опубликование</w:t>
            </w:r>
            <w:r w:rsidRPr="00E0740F">
              <w:t xml:space="preserve"> </w:t>
            </w:r>
            <w:r>
              <w:t>сведений о размещении проекта схемы водоснабжения и водоотведения</w:t>
            </w:r>
          </w:p>
        </w:tc>
        <w:tc>
          <w:tcPr>
            <w:tcW w:w="2295" w:type="dxa"/>
          </w:tcPr>
          <w:p w:rsidR="008706DF" w:rsidRDefault="008706DF" w:rsidP="008706DF">
            <w:pPr>
              <w:jc w:val="center"/>
            </w:pPr>
            <w:r>
              <w:t>до 01.04.2025г.</w:t>
            </w:r>
          </w:p>
        </w:tc>
      </w:tr>
      <w:tr w:rsidR="008706DF" w:rsidTr="008706DF">
        <w:trPr>
          <w:trHeight w:val="771"/>
        </w:trPr>
        <w:tc>
          <w:tcPr>
            <w:tcW w:w="1351" w:type="dxa"/>
          </w:tcPr>
          <w:p w:rsidR="008706DF" w:rsidRDefault="008706DF" w:rsidP="008706DF">
            <w:pPr>
              <w:jc w:val="center"/>
            </w:pPr>
            <w:r>
              <w:t>7</w:t>
            </w:r>
          </w:p>
        </w:tc>
        <w:tc>
          <w:tcPr>
            <w:tcW w:w="6634" w:type="dxa"/>
          </w:tcPr>
          <w:p w:rsidR="008706DF" w:rsidRDefault="008706DF" w:rsidP="008706DF">
            <w:r>
              <w:t xml:space="preserve">Рассмотрение проекта водоснабжения и водоотведения и сбор замечаний и предложений </w:t>
            </w:r>
          </w:p>
        </w:tc>
        <w:tc>
          <w:tcPr>
            <w:tcW w:w="2295" w:type="dxa"/>
          </w:tcPr>
          <w:p w:rsidR="008706DF" w:rsidRPr="007F7366" w:rsidRDefault="008706DF" w:rsidP="008706DF">
            <w:pPr>
              <w:jc w:val="center"/>
            </w:pPr>
            <w:r>
              <w:t>до 20.05.2025г.</w:t>
            </w:r>
          </w:p>
        </w:tc>
      </w:tr>
      <w:tr w:rsidR="008706DF" w:rsidTr="008706DF">
        <w:trPr>
          <w:trHeight w:val="771"/>
        </w:trPr>
        <w:tc>
          <w:tcPr>
            <w:tcW w:w="1351" w:type="dxa"/>
          </w:tcPr>
          <w:p w:rsidR="008706DF" w:rsidRDefault="008706DF" w:rsidP="008706DF">
            <w:pPr>
              <w:jc w:val="center"/>
            </w:pPr>
            <w:r>
              <w:t>8</w:t>
            </w:r>
          </w:p>
        </w:tc>
        <w:tc>
          <w:tcPr>
            <w:tcW w:w="6634" w:type="dxa"/>
          </w:tcPr>
          <w:p w:rsidR="008706DF" w:rsidRDefault="008706DF" w:rsidP="008706DF">
            <w:r>
              <w:t>размещение информации о месте проведения публичных слушаний</w:t>
            </w:r>
          </w:p>
        </w:tc>
        <w:tc>
          <w:tcPr>
            <w:tcW w:w="2295" w:type="dxa"/>
          </w:tcPr>
          <w:p w:rsidR="008706DF" w:rsidRDefault="008706DF" w:rsidP="008706DF">
            <w:pPr>
              <w:jc w:val="center"/>
            </w:pPr>
            <w:r>
              <w:t>27.05.2025г.</w:t>
            </w:r>
          </w:p>
        </w:tc>
      </w:tr>
      <w:tr w:rsidR="008706DF" w:rsidTr="008706DF">
        <w:trPr>
          <w:trHeight w:val="476"/>
        </w:trPr>
        <w:tc>
          <w:tcPr>
            <w:tcW w:w="1351" w:type="dxa"/>
          </w:tcPr>
          <w:p w:rsidR="008706DF" w:rsidRDefault="008706DF" w:rsidP="008706DF">
            <w:pPr>
              <w:jc w:val="center"/>
            </w:pPr>
            <w:r>
              <w:t>9</w:t>
            </w:r>
          </w:p>
        </w:tc>
        <w:tc>
          <w:tcPr>
            <w:tcW w:w="6634" w:type="dxa"/>
          </w:tcPr>
          <w:p w:rsidR="008706DF" w:rsidRDefault="008706DF" w:rsidP="008706DF">
            <w:r>
              <w:t>Публичные слушания</w:t>
            </w:r>
          </w:p>
        </w:tc>
        <w:tc>
          <w:tcPr>
            <w:tcW w:w="2295" w:type="dxa"/>
          </w:tcPr>
          <w:p w:rsidR="008706DF" w:rsidRDefault="008706DF" w:rsidP="008706DF">
            <w:pPr>
              <w:jc w:val="center"/>
            </w:pPr>
            <w:r>
              <w:t>03.06.2025г.</w:t>
            </w:r>
          </w:p>
        </w:tc>
      </w:tr>
      <w:tr w:rsidR="008706DF" w:rsidTr="008706DF">
        <w:trPr>
          <w:trHeight w:val="800"/>
        </w:trPr>
        <w:tc>
          <w:tcPr>
            <w:tcW w:w="1351" w:type="dxa"/>
          </w:tcPr>
          <w:p w:rsidR="008706DF" w:rsidRDefault="008706DF" w:rsidP="008706DF">
            <w:pPr>
              <w:jc w:val="center"/>
            </w:pPr>
            <w:r>
              <w:t>10</w:t>
            </w:r>
          </w:p>
        </w:tc>
        <w:tc>
          <w:tcPr>
            <w:tcW w:w="6634" w:type="dxa"/>
          </w:tcPr>
          <w:p w:rsidR="008706DF" w:rsidRDefault="008706DF" w:rsidP="008706DF">
            <w:r>
              <w:t xml:space="preserve">Размещение заключения о результатах проведенных публичных слушаний и протоколы публичных слушаний </w:t>
            </w:r>
          </w:p>
        </w:tc>
        <w:tc>
          <w:tcPr>
            <w:tcW w:w="2295" w:type="dxa"/>
          </w:tcPr>
          <w:p w:rsidR="008706DF" w:rsidRDefault="008706DF" w:rsidP="008706DF">
            <w:pPr>
              <w:jc w:val="center"/>
            </w:pPr>
            <w:r>
              <w:t>09.06.2025г.</w:t>
            </w:r>
          </w:p>
        </w:tc>
      </w:tr>
      <w:tr w:rsidR="008706DF" w:rsidTr="008706DF">
        <w:trPr>
          <w:trHeight w:val="800"/>
        </w:trPr>
        <w:tc>
          <w:tcPr>
            <w:tcW w:w="1351" w:type="dxa"/>
          </w:tcPr>
          <w:p w:rsidR="008706DF" w:rsidRDefault="008706DF" w:rsidP="008706DF">
            <w:pPr>
              <w:jc w:val="center"/>
            </w:pPr>
            <w:r>
              <w:t>11</w:t>
            </w:r>
          </w:p>
        </w:tc>
        <w:tc>
          <w:tcPr>
            <w:tcW w:w="6634" w:type="dxa"/>
          </w:tcPr>
          <w:p w:rsidR="008706DF" w:rsidRPr="007F7366" w:rsidRDefault="008706DF" w:rsidP="008706DF">
            <w:r>
              <w:t xml:space="preserve">Принятие решения об утверждении схемы водоснабжения и водоотведения </w:t>
            </w:r>
            <w:proofErr w:type="gramStart"/>
            <w:r>
              <w:t xml:space="preserve">( </w:t>
            </w:r>
            <w:proofErr w:type="gramEnd"/>
            <w:r>
              <w:t>или возвращение проекта схемы водоснабжения и водоотведения на доработку)</w:t>
            </w:r>
          </w:p>
        </w:tc>
        <w:tc>
          <w:tcPr>
            <w:tcW w:w="2295" w:type="dxa"/>
          </w:tcPr>
          <w:p w:rsidR="008706DF" w:rsidRDefault="008706DF" w:rsidP="008706DF">
            <w:pPr>
              <w:jc w:val="center"/>
            </w:pPr>
            <w:r>
              <w:t>10.06.2025г.</w:t>
            </w:r>
          </w:p>
        </w:tc>
      </w:tr>
      <w:tr w:rsidR="008706DF" w:rsidTr="008706DF">
        <w:trPr>
          <w:trHeight w:val="800"/>
        </w:trPr>
        <w:tc>
          <w:tcPr>
            <w:tcW w:w="1351" w:type="dxa"/>
          </w:tcPr>
          <w:p w:rsidR="008706DF" w:rsidRDefault="008706DF" w:rsidP="008706DF">
            <w:pPr>
              <w:jc w:val="center"/>
            </w:pPr>
            <w:r>
              <w:t>12</w:t>
            </w:r>
          </w:p>
        </w:tc>
        <w:tc>
          <w:tcPr>
            <w:tcW w:w="6634" w:type="dxa"/>
          </w:tcPr>
          <w:p w:rsidR="008706DF" w:rsidRPr="007F7366" w:rsidRDefault="008706DF" w:rsidP="008706DF">
            <w:r>
              <w:t xml:space="preserve">Размещение утвержденной схемы водоснабжения и водоотведения </w:t>
            </w:r>
          </w:p>
        </w:tc>
        <w:tc>
          <w:tcPr>
            <w:tcW w:w="2295" w:type="dxa"/>
          </w:tcPr>
          <w:p w:rsidR="008706DF" w:rsidRDefault="008706DF" w:rsidP="008706DF">
            <w:pPr>
              <w:jc w:val="center"/>
            </w:pPr>
            <w:r>
              <w:t>24.06.2025</w:t>
            </w:r>
          </w:p>
        </w:tc>
      </w:tr>
    </w:tbl>
    <w:p w:rsidR="00877995" w:rsidRPr="007F7366" w:rsidRDefault="00877995" w:rsidP="007F7366">
      <w:pPr>
        <w:tabs>
          <w:tab w:val="left" w:pos="3030"/>
        </w:tabs>
      </w:pPr>
    </w:p>
    <w:sectPr w:rsidR="00877995" w:rsidRPr="007F7366" w:rsidSect="007F7366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DDB"/>
    <w:rsid w:val="000362B7"/>
    <w:rsid w:val="00685934"/>
    <w:rsid w:val="007F7366"/>
    <w:rsid w:val="008706DF"/>
    <w:rsid w:val="00877995"/>
    <w:rsid w:val="008A2DDB"/>
    <w:rsid w:val="008F3E1C"/>
    <w:rsid w:val="00AF4CE3"/>
    <w:rsid w:val="00C071B5"/>
    <w:rsid w:val="00E01763"/>
    <w:rsid w:val="00E07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7995"/>
    <w:pPr>
      <w:ind w:left="720"/>
      <w:contextualSpacing/>
    </w:pPr>
  </w:style>
  <w:style w:type="table" w:styleId="a4">
    <w:name w:val="Table Grid"/>
    <w:basedOn w:val="a1"/>
    <w:uiPriority w:val="59"/>
    <w:rsid w:val="00E017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7995"/>
    <w:pPr>
      <w:ind w:left="720"/>
      <w:contextualSpacing/>
    </w:pPr>
  </w:style>
  <w:style w:type="table" w:styleId="a4">
    <w:name w:val="Table Grid"/>
    <w:basedOn w:val="a1"/>
    <w:uiPriority w:val="59"/>
    <w:rsid w:val="00E017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56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2025-02-03T04:53:00Z</cp:lastPrinted>
  <dcterms:created xsi:type="dcterms:W3CDTF">2025-01-21T04:26:00Z</dcterms:created>
  <dcterms:modified xsi:type="dcterms:W3CDTF">2025-02-03T04:53:00Z</dcterms:modified>
</cp:coreProperties>
</file>